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1197" w14:textId="77777777" w:rsidR="003154DA" w:rsidRPr="003154DA" w:rsidRDefault="003154DA" w:rsidP="003154DA">
      <w:pPr>
        <w:rPr>
          <w:rFonts w:ascii="Roboto Black" w:hAnsi="Roboto Black"/>
        </w:rPr>
      </w:pPr>
      <w:r w:rsidRPr="003154DA">
        <w:rPr>
          <w:rFonts w:ascii="Roboto Black" w:hAnsi="Roboto Black"/>
        </w:rPr>
        <w:t xml:space="preserve">Polityka plików </w:t>
      </w:r>
      <w:proofErr w:type="spellStart"/>
      <w:r w:rsidRPr="003154DA">
        <w:rPr>
          <w:rFonts w:ascii="Roboto Black" w:hAnsi="Roboto Black"/>
        </w:rPr>
        <w:t>cookies</w:t>
      </w:r>
      <w:proofErr w:type="spellEnd"/>
      <w:r w:rsidRPr="003154DA">
        <w:rPr>
          <w:rFonts w:ascii="Roboto Black" w:hAnsi="Roboto Black"/>
        </w:rPr>
        <w:t xml:space="preserve"> (EU)</w:t>
      </w:r>
    </w:p>
    <w:p w14:paraId="368DB85E" w14:textId="77777777" w:rsidR="003154DA" w:rsidRDefault="003154DA" w:rsidP="003154DA">
      <w:r>
        <w:t>To oświadczenie dotyczące plików cookie było ostatnio aktualizowane grudzień 31, 2021 i dotyczy obywateli Europejskiego Obszaru Gospodarczego.</w:t>
      </w:r>
    </w:p>
    <w:p w14:paraId="75E6BC98" w14:textId="77777777" w:rsidR="003154DA" w:rsidRDefault="003154DA" w:rsidP="003154DA">
      <w:r>
        <w:t>1. Wprowadzenie</w:t>
      </w:r>
    </w:p>
    <w:p w14:paraId="2FDE1A3E" w14:textId="77777777" w:rsidR="003154DA" w:rsidRDefault="003154DA" w:rsidP="003154DA">
      <w:r>
        <w:t>Nasza strona internetowa, https://</w:t>
      </w:r>
      <w:r>
        <w:t>.....................</w:t>
      </w:r>
      <w:r>
        <w:t xml:space="preserve"> (dalej: „strona internetowa”) używa plików cookie i innych powiązanych technologii (dla wygody wszystkie technologie są określane jako „pliki cookie”). Pliki cookie są również umieszczane przez strony zewnętrzne. W poniższym dokumencie informujemy o korzystaniu z plików cookie na naszej stronie internetowej.</w:t>
      </w:r>
    </w:p>
    <w:p w14:paraId="76A17C49" w14:textId="77777777" w:rsidR="003154DA" w:rsidRDefault="003154DA" w:rsidP="003154DA">
      <w:r>
        <w:t xml:space="preserve">2. Czym są </w:t>
      </w:r>
      <w:proofErr w:type="spellStart"/>
      <w:r>
        <w:t>cookies</w:t>
      </w:r>
      <w:proofErr w:type="spellEnd"/>
      <w:r>
        <w:t xml:space="preserve"> „ciasteczka”</w:t>
      </w:r>
      <w:r>
        <w:t>?</w:t>
      </w:r>
    </w:p>
    <w:p w14:paraId="2C29EC77" w14:textId="77777777" w:rsidR="003154DA" w:rsidRDefault="003154DA" w:rsidP="003154DA">
      <w:r>
        <w:t>Plik cookie to niewielki prosty plik wysyłany wraz ze stronami tej witryny i przechowywany przez przeglądarkę na dysku twardym komputera lub innego urządzenia. Informacje w nich przechowywane mogą zostać zwrócone na nasze serwery lub do serwerów odpowiednich stron trzecich podczas kolejnej wizyty.</w:t>
      </w:r>
    </w:p>
    <w:p w14:paraId="5F615317" w14:textId="77777777" w:rsidR="003154DA" w:rsidRDefault="003154DA" w:rsidP="003154DA">
      <w:r>
        <w:t>3. Czym są skrypty?</w:t>
      </w:r>
    </w:p>
    <w:p w14:paraId="33BD8C99" w14:textId="77777777" w:rsidR="003154DA" w:rsidRDefault="003154DA" w:rsidP="003154DA">
      <w:r>
        <w:t>Skrypt to fragment kodu programu, który służy do prawidłowego i interaktywnego działania naszej witryny. Ten kod jest wykonywany na naszym serwerze lub na twoim urządzeniu.</w:t>
      </w:r>
    </w:p>
    <w:p w14:paraId="09C78B00" w14:textId="77777777" w:rsidR="003154DA" w:rsidRDefault="003154DA" w:rsidP="003154DA">
      <w:r>
        <w:t>4. Ciasteczka</w:t>
      </w:r>
    </w:p>
    <w:p w14:paraId="472C2211" w14:textId="77777777" w:rsidR="003154DA" w:rsidRDefault="003154DA" w:rsidP="003154DA">
      <w:r>
        <w:t>4.1 Ciasteczka techniczne lub funkcjonalne</w:t>
      </w:r>
    </w:p>
    <w:p w14:paraId="0323C052" w14:textId="77777777" w:rsidR="003154DA" w:rsidRDefault="003154DA" w:rsidP="003154DA">
      <w:r>
        <w:t>Niektóre pliki cookie zapewniają prawidłowe działanie niektórych części witryny i poznanie preferencji użytkownika. Umieszczając funkcjonalne pliki cookie, ułatwiamy odwiedzanie naszej strony internetowej. W ten sposób nie musisz wielokrotnie wprowadzać tych samych informacji podczas odwiedzania naszej strony internetowej i, na przykład, przedmioty pozostają w koszyku, dopóki nie zapłacisz. Możemy umieścić te pliki cookie bez Twojej zgody.</w:t>
      </w:r>
    </w:p>
    <w:p w14:paraId="0D95AA9C" w14:textId="77777777" w:rsidR="003154DA" w:rsidRDefault="003154DA" w:rsidP="003154DA">
      <w:r>
        <w:t>5. Umieszczone pliki cookie</w:t>
      </w:r>
    </w:p>
    <w:p w14:paraId="41BEEB94" w14:textId="77777777" w:rsidR="003154DA" w:rsidRDefault="003154DA" w:rsidP="003154DA">
      <w:r>
        <w:t>6. Twoje prawa w odniesieniu do danych osobowych</w:t>
      </w:r>
    </w:p>
    <w:p w14:paraId="5460737E" w14:textId="77777777" w:rsidR="003154DA" w:rsidRDefault="003154DA" w:rsidP="003154DA">
      <w:r>
        <w:t>Masz następujące prawa w odniesieniu do swoich danych osobowych:</w:t>
      </w:r>
    </w:p>
    <w:p w14:paraId="133B83BD" w14:textId="77777777" w:rsidR="003154DA" w:rsidRDefault="003154DA" w:rsidP="003154DA">
      <w:r>
        <w:t>•</w:t>
      </w:r>
      <w:r>
        <w:tab/>
        <w:t>Masz prawo wiedzieć, dlaczego Twoje dane osobowe są potrzebne, co się z nimi stanie i jak długo będą przechowywane.</w:t>
      </w:r>
    </w:p>
    <w:p w14:paraId="6D39B0C4" w14:textId="77777777" w:rsidR="003154DA" w:rsidRDefault="003154DA" w:rsidP="003154DA">
      <w:r>
        <w:t>•</w:t>
      </w:r>
      <w:r>
        <w:tab/>
        <w:t>Prawo dostępu: masz prawo dostępu do znanych nam danych osobowych.</w:t>
      </w:r>
    </w:p>
    <w:p w14:paraId="593F3781" w14:textId="77777777" w:rsidR="003154DA" w:rsidRDefault="003154DA" w:rsidP="003154DA">
      <w:r>
        <w:t>•</w:t>
      </w:r>
      <w:r>
        <w:tab/>
        <w:t>Prawo do sprostowania: masz prawo do uzupełnienia, poprawienia, usunięcia lub zablokowania danych osobowych w dowolnym momencie.</w:t>
      </w:r>
    </w:p>
    <w:p w14:paraId="694123B5" w14:textId="77777777" w:rsidR="003154DA" w:rsidRDefault="003154DA" w:rsidP="003154DA">
      <w:r>
        <w:t>•</w:t>
      </w:r>
      <w:r>
        <w:tab/>
        <w:t>Jeśli wyrazisz zgodę na przetwarzanie swoich danych, masz prawo odwołać tę zgodę i usunąć swoje dane osobowe.</w:t>
      </w:r>
    </w:p>
    <w:p w14:paraId="0303BA6A" w14:textId="77777777" w:rsidR="003154DA" w:rsidRDefault="003154DA" w:rsidP="003154DA">
      <w:r>
        <w:t>•</w:t>
      </w:r>
      <w:r>
        <w:tab/>
        <w:t>Prawo do przekazywania danych: masz prawo zażądać od administratora wszystkich swoich danych osobowych i przekazać je w całości innemu kontrolerowi.</w:t>
      </w:r>
    </w:p>
    <w:p w14:paraId="411317F3" w14:textId="77777777" w:rsidR="003154DA" w:rsidRDefault="003154DA" w:rsidP="003154DA">
      <w:r>
        <w:t>•</w:t>
      </w:r>
      <w:r>
        <w:tab/>
        <w:t>Prawo do sprzeciwu: możesz sprzeciwić się przetwarzaniu danych. Przestrzegamy tego, chyba że istnieją uzasadnione podstawy do przetwarzania.</w:t>
      </w:r>
    </w:p>
    <w:p w14:paraId="148A9BE6" w14:textId="77777777" w:rsidR="003154DA" w:rsidRDefault="003154DA" w:rsidP="003154DA">
      <w:r>
        <w:t xml:space="preserve">Aby skorzystać z tych praw, skontaktuj się z nami. Proszę odnieść się do danych kontaktowych na dole tego oświadczenia cookie. Jeśli masz skargę dotyczącą sposobu </w:t>
      </w:r>
      <w:r>
        <w:lastRenderedPageBreak/>
        <w:t>postępowania z Twoimi danymi, chcielibyśmy usłyszeć od Ciebie, ale masz również prawo złożyć skargę do organu nadzorczego (organu ochrony danych).</w:t>
      </w:r>
    </w:p>
    <w:p w14:paraId="248B9023" w14:textId="77777777" w:rsidR="003154DA" w:rsidRDefault="003154DA" w:rsidP="003154DA">
      <w:r>
        <w:t>7. Włączanie / wyłączanie i usuwanie plików cookie</w:t>
      </w:r>
    </w:p>
    <w:p w14:paraId="1925506E" w14:textId="77777777" w:rsidR="003154DA" w:rsidRDefault="003154DA" w:rsidP="003154DA">
      <w:r>
        <w:t>Możesz użyć przeglądarki internetowej do automatycznego lub ręcznego usuwania plików cookie. Możesz również określić, że niektóre pliki cookie mogą nie być umieszczane. Inną opcją jest zmiana ustawień przeglądarki internetowej, tak aby otrzymywać komunikat za każdym razem, gdy plik cookie zostanie umieszczony. Aby uzyskać więcej informacji na temat tych opcji, zapoznaj się z instrukcjami w sekcji pomocy przeglądarki.</w:t>
      </w:r>
    </w:p>
    <w:p w14:paraId="478B4AE7" w14:textId="77777777" w:rsidR="003154DA" w:rsidRDefault="003154DA" w:rsidP="003154DA">
      <w:r>
        <w:t>Pamiętaj, że nasza witryna może nie działać poprawnie, jeśli wszystkie pliki cookie są wyłączone. Jeśli usuniesz pliki cookie w swojej przeglądarce, zostaną one ponownie umieszczone po wyrażeniu zgody podczas ponownego odwiedzania naszych stron internetowych.</w:t>
      </w:r>
    </w:p>
    <w:p w14:paraId="45C54993" w14:textId="77777777" w:rsidR="003154DA" w:rsidRDefault="003154DA" w:rsidP="003154DA">
      <w:r>
        <w:t>8. Dane kontaktowe</w:t>
      </w:r>
    </w:p>
    <w:p w14:paraId="3CA45515" w14:textId="77777777" w:rsidR="003154DA" w:rsidRDefault="003154DA" w:rsidP="003154DA">
      <w:r>
        <w:t>W przypadku pytań i / lub komentarzy dotyczących naszej polityki dotyczącej plików cookie i tego oświadczenia, prosimy o kontakt z nami za pomocą następujących danych kontaktowych:</w:t>
      </w:r>
    </w:p>
    <w:p w14:paraId="0760E7D1" w14:textId="77777777" w:rsidR="003154DA" w:rsidRDefault="003154DA">
      <w:pPr>
        <w:spacing w:before="0" w:after="160" w:line="259" w:lineRule="auto"/>
        <w:jc w:val="left"/>
        <w:rPr>
          <w:lang w:val="ru-RU"/>
        </w:rPr>
      </w:pPr>
      <w:r>
        <w:rPr>
          <w:lang w:val="ru-RU"/>
        </w:rPr>
        <w:br w:type="page"/>
      </w:r>
    </w:p>
    <w:p w14:paraId="2BA9E098" w14:textId="77777777" w:rsidR="003154DA" w:rsidRPr="003154DA" w:rsidRDefault="003154DA" w:rsidP="003154DA">
      <w:pPr>
        <w:rPr>
          <w:rFonts w:ascii="Roboto Black" w:hAnsi="Roboto Black"/>
          <w:sz w:val="28"/>
          <w:szCs w:val="28"/>
          <w:lang w:val="ru-RU"/>
        </w:rPr>
      </w:pPr>
      <w:r w:rsidRPr="003154DA">
        <w:rPr>
          <w:rFonts w:ascii="Roboto Black" w:hAnsi="Roboto Black"/>
          <w:sz w:val="28"/>
          <w:szCs w:val="28"/>
          <w:lang w:val="ru-RU"/>
        </w:rPr>
        <w:lastRenderedPageBreak/>
        <w:t>ПОЛИТИКА КУКИ</w:t>
      </w:r>
    </w:p>
    <w:p w14:paraId="2F19EC61" w14:textId="77777777" w:rsidR="003154DA" w:rsidRPr="003154DA" w:rsidRDefault="003154DA" w:rsidP="003154DA">
      <w:pPr>
        <w:rPr>
          <w:lang w:val="ru-RU"/>
        </w:rPr>
      </w:pPr>
      <w:r w:rsidRPr="003154DA">
        <w:rPr>
          <w:lang w:val="ru-RU"/>
        </w:rPr>
        <w:t>Это заявление о файлах куки в последний раз обновлялось 31 декабря 2021 г. и применяется к гражданам Европейской экономической зоны.</w:t>
      </w:r>
    </w:p>
    <w:p w14:paraId="108E11D1" w14:textId="77777777" w:rsidR="003154DA" w:rsidRPr="003154DA" w:rsidRDefault="003154DA" w:rsidP="003154DA">
      <w:pPr>
        <w:rPr>
          <w:lang w:val="ru-RU"/>
        </w:rPr>
      </w:pPr>
    </w:p>
    <w:p w14:paraId="354E4AD4" w14:textId="77777777" w:rsidR="003154DA" w:rsidRPr="003154DA" w:rsidRDefault="003154DA" w:rsidP="003154DA">
      <w:pPr>
        <w:rPr>
          <w:lang w:val="ru-RU"/>
        </w:rPr>
      </w:pPr>
      <w:r w:rsidRPr="003154DA">
        <w:rPr>
          <w:lang w:val="ru-RU"/>
        </w:rPr>
        <w:t>1. Введение</w:t>
      </w:r>
    </w:p>
    <w:p w14:paraId="179980EF" w14:textId="77777777" w:rsidR="003154DA" w:rsidRPr="003154DA" w:rsidRDefault="003154DA" w:rsidP="003154DA">
      <w:pPr>
        <w:rPr>
          <w:lang w:val="ru-RU"/>
        </w:rPr>
      </w:pPr>
      <w:r w:rsidRPr="003154DA">
        <w:rPr>
          <w:lang w:val="ru-RU"/>
        </w:rPr>
        <w:t xml:space="preserve">Наш сайт, ............................................................(далее: «веб-сайт») использует файлы куки и другие сопутствующие технологии (для удобства все технологии называются «файлы куки»). Файлы </w:t>
      </w:r>
      <w:r>
        <w:t>cookie</w:t>
      </w:r>
      <w:r w:rsidRPr="003154DA">
        <w:rPr>
          <w:lang w:val="ru-RU"/>
        </w:rPr>
        <w:t xml:space="preserve"> также размещаются третьими лицами. В приведенном ниже документе мы информируем вас об использовании файлов куки на нашем веб-сайте.</w:t>
      </w:r>
    </w:p>
    <w:p w14:paraId="76F40319" w14:textId="77777777" w:rsidR="003154DA" w:rsidRPr="003154DA" w:rsidRDefault="003154DA" w:rsidP="003154DA">
      <w:pPr>
        <w:rPr>
          <w:lang w:val="ru-RU"/>
        </w:rPr>
      </w:pPr>
    </w:p>
    <w:p w14:paraId="0A27D1B8" w14:textId="77777777" w:rsidR="003154DA" w:rsidRPr="003154DA" w:rsidRDefault="003154DA" w:rsidP="003154DA">
      <w:pPr>
        <w:rPr>
          <w:lang w:val="ru-RU"/>
        </w:rPr>
      </w:pPr>
      <w:r w:rsidRPr="003154DA">
        <w:rPr>
          <w:lang w:val="ru-RU"/>
        </w:rPr>
        <w:t>2. Что такое файлы куки?</w:t>
      </w:r>
    </w:p>
    <w:p w14:paraId="34A5283B" w14:textId="77777777" w:rsidR="003154DA" w:rsidRPr="003154DA" w:rsidRDefault="003154DA" w:rsidP="003154DA">
      <w:pPr>
        <w:rPr>
          <w:lang w:val="ru-RU"/>
        </w:rPr>
      </w:pPr>
      <w:r w:rsidRPr="003154DA">
        <w:rPr>
          <w:lang w:val="ru-RU"/>
        </w:rPr>
        <w:t>Файл куки — это небольшой простой файл, который отправляется вместе со страницами этого веб-сайта и сохраняется вашим браузером на жестком диске вашего компьютера или другого устройства. Сохраненная там информация может быть возвращена на наши серверы или на серверы соответствующих третьих лиц во время вашего следующего посещения.</w:t>
      </w:r>
    </w:p>
    <w:p w14:paraId="3F05359A" w14:textId="77777777" w:rsidR="003154DA" w:rsidRPr="003154DA" w:rsidRDefault="003154DA" w:rsidP="003154DA">
      <w:pPr>
        <w:rPr>
          <w:lang w:val="ru-RU"/>
        </w:rPr>
      </w:pPr>
    </w:p>
    <w:p w14:paraId="45E62A70" w14:textId="77777777" w:rsidR="003154DA" w:rsidRPr="003154DA" w:rsidRDefault="003154DA" w:rsidP="003154DA">
      <w:pPr>
        <w:rPr>
          <w:lang w:val="ru-RU"/>
        </w:rPr>
      </w:pPr>
      <w:r w:rsidRPr="003154DA">
        <w:rPr>
          <w:lang w:val="ru-RU"/>
        </w:rPr>
        <w:t>3. Что такое скрипты?</w:t>
      </w:r>
    </w:p>
    <w:p w14:paraId="29F6EE32" w14:textId="77777777" w:rsidR="003154DA" w:rsidRPr="003154DA" w:rsidRDefault="003154DA" w:rsidP="003154DA">
      <w:pPr>
        <w:rPr>
          <w:lang w:val="ru-RU"/>
        </w:rPr>
      </w:pPr>
      <w:r w:rsidRPr="003154DA">
        <w:rPr>
          <w:lang w:val="ru-RU"/>
        </w:rPr>
        <w:t>Скрипт — это фрагмент программного кода, который используется для правильной и интерактивной работы нашего веб-сайта. Этот код выполняется на нашем сервере или на вашем устройстве.</w:t>
      </w:r>
    </w:p>
    <w:p w14:paraId="011CB009" w14:textId="77777777" w:rsidR="003154DA" w:rsidRPr="003154DA" w:rsidRDefault="003154DA" w:rsidP="003154DA">
      <w:pPr>
        <w:rPr>
          <w:lang w:val="ru-RU"/>
        </w:rPr>
      </w:pPr>
    </w:p>
    <w:p w14:paraId="449A01C4" w14:textId="77777777" w:rsidR="003154DA" w:rsidRPr="003154DA" w:rsidRDefault="003154DA" w:rsidP="003154DA">
      <w:pPr>
        <w:rPr>
          <w:lang w:val="ru-RU"/>
        </w:rPr>
      </w:pPr>
      <w:r w:rsidRPr="003154DA">
        <w:rPr>
          <w:lang w:val="ru-RU"/>
        </w:rPr>
        <w:t>4. куки</w:t>
      </w:r>
    </w:p>
    <w:p w14:paraId="63429465" w14:textId="77777777" w:rsidR="003154DA" w:rsidRPr="003154DA" w:rsidRDefault="003154DA" w:rsidP="003154DA">
      <w:pPr>
        <w:rPr>
          <w:lang w:val="ru-RU"/>
        </w:rPr>
      </w:pPr>
      <w:r w:rsidRPr="003154DA">
        <w:rPr>
          <w:lang w:val="ru-RU"/>
        </w:rPr>
        <w:t xml:space="preserve">4.1 Технические или функциональные файлы </w:t>
      </w:r>
      <w:r>
        <w:t>cookie</w:t>
      </w:r>
    </w:p>
    <w:p w14:paraId="0C43C3FB" w14:textId="77777777" w:rsidR="003154DA" w:rsidRPr="003154DA" w:rsidRDefault="003154DA" w:rsidP="003154DA">
      <w:pPr>
        <w:rPr>
          <w:lang w:val="ru-RU"/>
        </w:rPr>
      </w:pPr>
      <w:r w:rsidRPr="003154DA">
        <w:rPr>
          <w:lang w:val="ru-RU"/>
        </w:rPr>
        <w:t>Некоторые файлы куки обеспечивают правильную работу определенных частей веб-сайта и изучение ваших предпочтений. Размещая функциональные файлы куки, мы облегчаем вам посещение нашего веб-сайта. Таким образом, вам не нужно вводить одну и ту же информацию несколько раз при посещении нашего веб-сайта, и, например, товары остаются в вашей корзине, пока вы не заплатите. Мы можем размещать эти файлы куки без вашего согласия.</w:t>
      </w:r>
    </w:p>
    <w:p w14:paraId="1EC22D22" w14:textId="77777777" w:rsidR="003154DA" w:rsidRPr="003154DA" w:rsidRDefault="003154DA" w:rsidP="003154DA">
      <w:pPr>
        <w:rPr>
          <w:lang w:val="ru-RU"/>
        </w:rPr>
      </w:pPr>
    </w:p>
    <w:p w14:paraId="1A4A26A1" w14:textId="77777777" w:rsidR="003154DA" w:rsidRPr="003154DA" w:rsidRDefault="003154DA" w:rsidP="003154DA">
      <w:pPr>
        <w:rPr>
          <w:lang w:val="ru-RU"/>
        </w:rPr>
      </w:pPr>
      <w:r w:rsidRPr="003154DA">
        <w:rPr>
          <w:lang w:val="ru-RU"/>
        </w:rPr>
        <w:t>5. Размещенные файлы куки</w:t>
      </w:r>
    </w:p>
    <w:p w14:paraId="29B8A796" w14:textId="77777777" w:rsidR="003154DA" w:rsidRPr="003154DA" w:rsidRDefault="003154DA" w:rsidP="003154DA">
      <w:pPr>
        <w:rPr>
          <w:lang w:val="ru-RU"/>
        </w:rPr>
      </w:pPr>
    </w:p>
    <w:p w14:paraId="2C01E8B4" w14:textId="77777777" w:rsidR="003154DA" w:rsidRPr="003154DA" w:rsidRDefault="003154DA" w:rsidP="003154DA">
      <w:pPr>
        <w:rPr>
          <w:lang w:val="ru-RU"/>
        </w:rPr>
      </w:pPr>
      <w:r w:rsidRPr="003154DA">
        <w:rPr>
          <w:lang w:val="ru-RU"/>
        </w:rPr>
        <w:t>6. Ваши права в отношении персональных данных</w:t>
      </w:r>
    </w:p>
    <w:p w14:paraId="6049189B" w14:textId="77777777" w:rsidR="003154DA" w:rsidRPr="003154DA" w:rsidRDefault="003154DA" w:rsidP="003154DA">
      <w:pPr>
        <w:rPr>
          <w:lang w:val="ru-RU"/>
        </w:rPr>
      </w:pPr>
      <w:r w:rsidRPr="003154DA">
        <w:rPr>
          <w:lang w:val="ru-RU"/>
        </w:rPr>
        <w:t>У вас есть следующие права в отношении ваших персональных данных:</w:t>
      </w:r>
    </w:p>
    <w:p w14:paraId="6F41DCA1" w14:textId="77777777" w:rsidR="003154DA" w:rsidRPr="003154DA" w:rsidRDefault="003154DA" w:rsidP="003154DA">
      <w:pPr>
        <w:rPr>
          <w:lang w:val="ru-RU"/>
        </w:rPr>
      </w:pPr>
      <w:r w:rsidRPr="003154DA">
        <w:rPr>
          <w:lang w:val="ru-RU"/>
        </w:rPr>
        <w:t>•</w:t>
      </w:r>
      <w:r w:rsidRPr="003154DA">
        <w:rPr>
          <w:lang w:val="ru-RU"/>
        </w:rPr>
        <w:tab/>
        <w:t>Вы имеете право знать, зачем нужны ваши персональные данные, что с ними произойдет и как долго они будут храниться.</w:t>
      </w:r>
    </w:p>
    <w:p w14:paraId="4CBA0306" w14:textId="77777777" w:rsidR="003154DA" w:rsidRPr="003154DA" w:rsidRDefault="003154DA" w:rsidP="003154DA">
      <w:pPr>
        <w:rPr>
          <w:lang w:val="ru-RU"/>
        </w:rPr>
      </w:pPr>
      <w:r w:rsidRPr="003154DA">
        <w:rPr>
          <w:lang w:val="ru-RU"/>
        </w:rPr>
        <w:t>•</w:t>
      </w:r>
      <w:r w:rsidRPr="003154DA">
        <w:rPr>
          <w:lang w:val="ru-RU"/>
        </w:rPr>
        <w:tab/>
        <w:t>Право доступа: Вы имеете право доступа к личным данным, известным нам.</w:t>
      </w:r>
    </w:p>
    <w:p w14:paraId="1712E4CF" w14:textId="77777777" w:rsidR="003154DA" w:rsidRPr="003154DA" w:rsidRDefault="003154DA" w:rsidP="003154DA">
      <w:pPr>
        <w:rPr>
          <w:lang w:val="ru-RU"/>
        </w:rPr>
      </w:pPr>
      <w:r w:rsidRPr="003154DA">
        <w:rPr>
          <w:lang w:val="ru-RU"/>
        </w:rPr>
        <w:lastRenderedPageBreak/>
        <w:t>•</w:t>
      </w:r>
      <w:r w:rsidRPr="003154DA">
        <w:rPr>
          <w:lang w:val="ru-RU"/>
        </w:rPr>
        <w:tab/>
        <w:t>Право на исправление: вы имеете право дополнять, исправлять, удалять или блокировать свои личные данные в любое время.</w:t>
      </w:r>
    </w:p>
    <w:p w14:paraId="4AE094B1" w14:textId="77777777" w:rsidR="003154DA" w:rsidRPr="003154DA" w:rsidRDefault="003154DA" w:rsidP="003154DA">
      <w:pPr>
        <w:rPr>
          <w:lang w:val="ru-RU"/>
        </w:rPr>
      </w:pPr>
      <w:r w:rsidRPr="003154DA">
        <w:rPr>
          <w:lang w:val="ru-RU"/>
        </w:rPr>
        <w:t>•</w:t>
      </w:r>
      <w:r w:rsidRPr="003154DA">
        <w:rPr>
          <w:lang w:val="ru-RU"/>
        </w:rPr>
        <w:tab/>
        <w:t>Если вы даете согласие на обработку ваших данных, вы имеете право отозвать это согласие и удалить свои личные данные.</w:t>
      </w:r>
    </w:p>
    <w:p w14:paraId="24B52CAF" w14:textId="77777777" w:rsidR="003154DA" w:rsidRPr="003154DA" w:rsidRDefault="003154DA" w:rsidP="003154DA">
      <w:pPr>
        <w:rPr>
          <w:lang w:val="ru-RU"/>
        </w:rPr>
      </w:pPr>
      <w:r w:rsidRPr="003154DA">
        <w:rPr>
          <w:lang w:val="ru-RU"/>
        </w:rPr>
        <w:t>•</w:t>
      </w:r>
      <w:r w:rsidRPr="003154DA">
        <w:rPr>
          <w:lang w:val="ru-RU"/>
        </w:rPr>
        <w:tab/>
        <w:t>Право на переносимость данных: вы имеете право запросить все свои личные данные у контролера и полностью передать их другому контролеру.</w:t>
      </w:r>
    </w:p>
    <w:p w14:paraId="557FFC01" w14:textId="77777777" w:rsidR="003154DA" w:rsidRPr="003154DA" w:rsidRDefault="003154DA" w:rsidP="003154DA">
      <w:pPr>
        <w:rPr>
          <w:lang w:val="ru-RU"/>
        </w:rPr>
      </w:pPr>
      <w:r w:rsidRPr="003154DA">
        <w:rPr>
          <w:lang w:val="ru-RU"/>
        </w:rPr>
        <w:t>•</w:t>
      </w:r>
      <w:r w:rsidRPr="003154DA">
        <w:rPr>
          <w:lang w:val="ru-RU"/>
        </w:rPr>
        <w:tab/>
        <w:t>Право на возражение: вы можете возражать против обработки ваших данных. Мы соблюдаем это, если нет законных оснований для обработки.</w:t>
      </w:r>
    </w:p>
    <w:p w14:paraId="29F3A8AD" w14:textId="77777777" w:rsidR="003154DA" w:rsidRPr="003154DA" w:rsidRDefault="003154DA" w:rsidP="003154DA">
      <w:pPr>
        <w:rPr>
          <w:lang w:val="ru-RU"/>
        </w:rPr>
      </w:pPr>
    </w:p>
    <w:p w14:paraId="039AC76C" w14:textId="77777777" w:rsidR="003154DA" w:rsidRPr="003154DA" w:rsidRDefault="003154DA" w:rsidP="003154DA">
      <w:pPr>
        <w:rPr>
          <w:lang w:val="ru-RU"/>
        </w:rPr>
      </w:pPr>
      <w:r w:rsidRPr="003154DA">
        <w:rPr>
          <w:lang w:val="ru-RU"/>
        </w:rPr>
        <w:t xml:space="preserve">Чтобы воспользоваться этими правами, пожалуйста, свяжитесь с нами. Пожалуйста, обратитесь к контактной информации в нижней части этого заявления о файлах </w:t>
      </w:r>
      <w:r>
        <w:t>cookie</w:t>
      </w:r>
      <w:r w:rsidRPr="003154DA">
        <w:rPr>
          <w:lang w:val="ru-RU"/>
        </w:rPr>
        <w:t>. Если у вас есть жалоба на то, как обрабатываются ваши данные, мы хотели бы услышать от вас, но вы также имеете право подать жалобу в надзорный орган (орган по защите данных).</w:t>
      </w:r>
    </w:p>
    <w:p w14:paraId="63E13427" w14:textId="77777777" w:rsidR="003154DA" w:rsidRPr="003154DA" w:rsidRDefault="003154DA" w:rsidP="003154DA">
      <w:pPr>
        <w:rPr>
          <w:lang w:val="ru-RU"/>
        </w:rPr>
      </w:pPr>
    </w:p>
    <w:p w14:paraId="519AA5AB" w14:textId="77777777" w:rsidR="003154DA" w:rsidRPr="003154DA" w:rsidRDefault="003154DA" w:rsidP="003154DA">
      <w:pPr>
        <w:rPr>
          <w:lang w:val="ru-RU"/>
        </w:rPr>
      </w:pPr>
      <w:r w:rsidRPr="003154DA">
        <w:rPr>
          <w:lang w:val="ru-RU"/>
        </w:rPr>
        <w:t xml:space="preserve">7. Включение/отключение и удаление файлов </w:t>
      </w:r>
      <w:r>
        <w:t>cookie</w:t>
      </w:r>
    </w:p>
    <w:p w14:paraId="34D2615F" w14:textId="77777777" w:rsidR="003154DA" w:rsidRPr="003154DA" w:rsidRDefault="003154DA" w:rsidP="003154DA">
      <w:pPr>
        <w:rPr>
          <w:lang w:val="ru-RU"/>
        </w:rPr>
      </w:pPr>
      <w:r w:rsidRPr="003154DA">
        <w:rPr>
          <w:lang w:val="ru-RU"/>
        </w:rPr>
        <w:t xml:space="preserve">Вы можете использовать свой интернет-браузер для автоматического или ручного удаления файлов </w:t>
      </w:r>
      <w:r>
        <w:t>cookie</w:t>
      </w:r>
      <w:r w:rsidRPr="003154DA">
        <w:rPr>
          <w:lang w:val="ru-RU"/>
        </w:rPr>
        <w:t xml:space="preserve">. Вы также можете указать, что некоторые файлы </w:t>
      </w:r>
      <w:r>
        <w:t>cookie</w:t>
      </w:r>
      <w:r w:rsidRPr="003154DA">
        <w:rPr>
          <w:lang w:val="ru-RU"/>
        </w:rPr>
        <w:t xml:space="preserve"> не могут быть размещены. Другой вариант — изменить настройки веб-браузера таким образом, чтобы вы получали сообщение каждый раз, когда размещается файл </w:t>
      </w:r>
      <w:r>
        <w:t>cookie</w:t>
      </w:r>
      <w:r w:rsidRPr="003154DA">
        <w:rPr>
          <w:lang w:val="ru-RU"/>
        </w:rPr>
        <w:t>. Для получения дополнительной информации об этих параметрах см. инструкции в разделе справки вашего браузера.</w:t>
      </w:r>
    </w:p>
    <w:p w14:paraId="05EE4199" w14:textId="77777777" w:rsidR="003154DA" w:rsidRPr="003154DA" w:rsidRDefault="003154DA" w:rsidP="003154DA">
      <w:pPr>
        <w:rPr>
          <w:lang w:val="ru-RU"/>
        </w:rPr>
      </w:pPr>
      <w:r w:rsidRPr="003154DA">
        <w:rPr>
          <w:lang w:val="ru-RU"/>
        </w:rPr>
        <w:t xml:space="preserve">Обратите внимание, что наш веб-сайт может работать неправильно, если все файлы </w:t>
      </w:r>
      <w:r>
        <w:t>cookie</w:t>
      </w:r>
      <w:r w:rsidRPr="003154DA">
        <w:rPr>
          <w:lang w:val="ru-RU"/>
        </w:rPr>
        <w:t xml:space="preserve"> отключены. Если вы удалите файлы </w:t>
      </w:r>
      <w:r>
        <w:t>cookie</w:t>
      </w:r>
      <w:r w:rsidRPr="003154DA">
        <w:rPr>
          <w:lang w:val="ru-RU"/>
        </w:rPr>
        <w:t xml:space="preserve"> в своем браузере, они будут размещены снова после вашего согласия при повторном посещении наших веб-сайтов.</w:t>
      </w:r>
    </w:p>
    <w:p w14:paraId="20573405" w14:textId="77777777" w:rsidR="003154DA" w:rsidRPr="003154DA" w:rsidRDefault="003154DA" w:rsidP="003154DA">
      <w:pPr>
        <w:rPr>
          <w:lang w:val="ru-RU"/>
        </w:rPr>
      </w:pPr>
    </w:p>
    <w:p w14:paraId="4C736873" w14:textId="77777777" w:rsidR="003154DA" w:rsidRPr="003154DA" w:rsidRDefault="003154DA" w:rsidP="003154DA">
      <w:pPr>
        <w:rPr>
          <w:lang w:val="ru-RU"/>
        </w:rPr>
      </w:pPr>
      <w:r w:rsidRPr="003154DA">
        <w:rPr>
          <w:lang w:val="ru-RU"/>
        </w:rPr>
        <w:t>8. Контактная информация</w:t>
      </w:r>
    </w:p>
    <w:p w14:paraId="027AEC4E" w14:textId="77777777" w:rsidR="003154DA" w:rsidRPr="003154DA" w:rsidRDefault="003154DA" w:rsidP="003154DA">
      <w:pPr>
        <w:rPr>
          <w:lang w:val="ru-RU"/>
        </w:rPr>
      </w:pPr>
      <w:r w:rsidRPr="003154DA">
        <w:rPr>
          <w:lang w:val="ru-RU"/>
        </w:rPr>
        <w:t xml:space="preserve">Если у вас есть вопросы и/или комментарии относительно нашей политики в отношении файлов </w:t>
      </w:r>
      <w:r>
        <w:t>cookie</w:t>
      </w:r>
      <w:r w:rsidRPr="003154DA">
        <w:rPr>
          <w:lang w:val="ru-RU"/>
        </w:rPr>
        <w:t xml:space="preserve"> и этого заявления, пожалуйста, свяжитесь с нами, используя следующие контактные данные:</w:t>
      </w:r>
    </w:p>
    <w:p w14:paraId="40C82EB9" w14:textId="77777777" w:rsidR="003154DA" w:rsidRPr="003154DA" w:rsidRDefault="003154DA" w:rsidP="003154DA">
      <w:pPr>
        <w:rPr>
          <w:lang w:val="ru-RU"/>
        </w:rPr>
      </w:pPr>
    </w:p>
    <w:p w14:paraId="5AB54680" w14:textId="77777777" w:rsidR="00B14777" w:rsidRPr="003154DA" w:rsidRDefault="00B14777" w:rsidP="003154DA">
      <w:pPr>
        <w:rPr>
          <w:lang w:val="ru-RU"/>
        </w:rPr>
      </w:pPr>
    </w:p>
    <w:sectPr w:rsidR="00B14777" w:rsidRPr="00315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Light">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Roboto Black">
    <w:panose1 w:val="02000000000000000000"/>
    <w:charset w:val="EE"/>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E22B5"/>
    <w:multiLevelType w:val="multilevel"/>
    <w:tmpl w:val="7B5C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C1614D"/>
    <w:multiLevelType w:val="multilevel"/>
    <w:tmpl w:val="2608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0062695">
    <w:abstractNumId w:val="1"/>
  </w:num>
  <w:num w:numId="2" w16cid:durableId="8496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54DA"/>
    <w:rsid w:val="003154DA"/>
    <w:rsid w:val="00B14777"/>
    <w:rsid w:val="00E26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CC24"/>
  <w15:chartTrackingRefBased/>
  <w15:docId w15:val="{5EA5DE5D-91F4-43E3-967F-DCF0372D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4DA"/>
    <w:pPr>
      <w:spacing w:before="120" w:after="120" w:line="240" w:lineRule="auto"/>
      <w:jc w:val="both"/>
    </w:pPr>
    <w:rPr>
      <w:rFonts w:ascii="Roboto Light" w:hAnsi="Roboto Light" w:cs="Calibri"/>
      <w:lang w:eastAsia="pl-PL"/>
    </w:rPr>
  </w:style>
  <w:style w:type="paragraph" w:styleId="Nagwek1">
    <w:name w:val="heading 1"/>
    <w:basedOn w:val="Normalny"/>
    <w:link w:val="Nagwek1Znak"/>
    <w:uiPriority w:val="9"/>
    <w:qFormat/>
    <w:rsid w:val="003154DA"/>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3154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54D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3154DA"/>
    <w:rPr>
      <w:rFonts w:asciiTheme="majorHAnsi" w:eastAsiaTheme="majorEastAsia" w:hAnsiTheme="majorHAnsi" w:cstheme="majorBidi"/>
      <w:color w:val="2F5496" w:themeColor="accent1" w:themeShade="BF"/>
      <w:sz w:val="26"/>
      <w:szCs w:val="26"/>
      <w:lang w:eastAsia="pl-PL"/>
    </w:rPr>
  </w:style>
  <w:style w:type="paragraph" w:styleId="NormalnyWeb">
    <w:name w:val="Normal (Web)"/>
    <w:basedOn w:val="Normalny"/>
    <w:uiPriority w:val="99"/>
    <w:semiHidden/>
    <w:unhideWhenUsed/>
    <w:rsid w:val="003154DA"/>
    <w:pPr>
      <w:spacing w:before="100" w:beforeAutospacing="1" w:after="100" w:afterAutospacing="1"/>
      <w:jc w:val="left"/>
    </w:pPr>
    <w:rPr>
      <w:rFonts w:ascii="Times New Roman" w:eastAsia="Times New Roman" w:hAnsi="Times New Roman" w:cs="Times New Roman"/>
      <w:sz w:val="24"/>
      <w:szCs w:val="24"/>
    </w:rPr>
  </w:style>
  <w:style w:type="paragraph" w:customStyle="1" w:styleId="cmplz-subtitle">
    <w:name w:val="cmplz-subtitle"/>
    <w:basedOn w:val="Normalny"/>
    <w:rsid w:val="003154DA"/>
    <w:pPr>
      <w:spacing w:before="100" w:beforeAutospacing="1" w:after="100" w:afterAutospacing="1"/>
      <w:jc w:val="left"/>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315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432200">
      <w:bodyDiv w:val="1"/>
      <w:marLeft w:val="0"/>
      <w:marRight w:val="0"/>
      <w:marTop w:val="0"/>
      <w:marBottom w:val="0"/>
      <w:divBdr>
        <w:top w:val="none" w:sz="0" w:space="0" w:color="auto"/>
        <w:left w:val="none" w:sz="0" w:space="0" w:color="auto"/>
        <w:bottom w:val="none" w:sz="0" w:space="0" w:color="auto"/>
        <w:right w:val="none" w:sz="0" w:space="0" w:color="auto"/>
      </w:divBdr>
      <w:divsChild>
        <w:div w:id="43471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1048</Words>
  <Characters>6293</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Szukalski</dc:creator>
  <cp:keywords/>
  <dc:description/>
  <cp:lastModifiedBy>Piotr Szukalski</cp:lastModifiedBy>
  <cp:revision>1</cp:revision>
  <dcterms:created xsi:type="dcterms:W3CDTF">2022-11-03T10:53:00Z</dcterms:created>
  <dcterms:modified xsi:type="dcterms:W3CDTF">2022-11-03T10:55:00Z</dcterms:modified>
</cp:coreProperties>
</file>