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E292" w14:textId="77777777" w:rsidR="00A94206" w:rsidRPr="00A94206" w:rsidRDefault="00A94206" w:rsidP="00A94206">
      <w:pPr>
        <w:spacing w:before="100" w:line="384" w:lineRule="atLeast"/>
        <w:textAlignment w:val="baseline"/>
        <w:outlineLvl w:val="0"/>
        <w:rPr>
          <w:rFonts w:ascii="Roboto Black" w:eastAsia="Times New Roman" w:hAnsi="Roboto Black" w:cs="Open Sans"/>
          <w:kern w:val="36"/>
          <w:sz w:val="28"/>
          <w:szCs w:val="28"/>
        </w:rPr>
      </w:pPr>
      <w:r w:rsidRPr="00A94206">
        <w:rPr>
          <w:rFonts w:ascii="Roboto Black" w:eastAsia="Times New Roman" w:hAnsi="Roboto Black" w:cs="Open Sans"/>
          <w:kern w:val="36"/>
          <w:sz w:val="28"/>
          <w:szCs w:val="28"/>
        </w:rPr>
        <w:t>Polityka prywatności</w:t>
      </w:r>
    </w:p>
    <w:p w14:paraId="2A35D614" w14:textId="77777777" w:rsidR="00A94206" w:rsidRPr="00A94206" w:rsidRDefault="00A94206" w:rsidP="00A94206">
      <w:pPr>
        <w:spacing w:before="100" w:line="384" w:lineRule="atLeast"/>
        <w:textAlignment w:val="baseline"/>
        <w:outlineLvl w:val="0"/>
        <w:rPr>
          <w:rFonts w:ascii="Roboto Black" w:eastAsia="Times New Roman" w:hAnsi="Roboto Black" w:cs="Open Sans"/>
          <w:kern w:val="36"/>
          <w:sz w:val="28"/>
          <w:szCs w:val="28"/>
        </w:rPr>
      </w:pPr>
      <w:r w:rsidRPr="00A94206">
        <w:rPr>
          <w:rFonts w:ascii="Roboto Black" w:eastAsia="Times New Roman" w:hAnsi="Roboto Black" w:cs="Open Sans"/>
          <w:kern w:val="36"/>
          <w:sz w:val="28"/>
          <w:szCs w:val="28"/>
        </w:rPr>
        <w:t>Jak przetwarzamy Państwa dane osobowe</w:t>
      </w:r>
    </w:p>
    <w:p w14:paraId="6E628B57" w14:textId="77777777" w:rsidR="00A94206" w:rsidRPr="00A94206" w:rsidRDefault="00A94206" w:rsidP="00A94206">
      <w:pPr>
        <w:spacing w:before="100" w:line="384" w:lineRule="atLeast"/>
        <w:textAlignment w:val="baseline"/>
        <w:outlineLvl w:val="0"/>
        <w:rPr>
          <w:rFonts w:eastAsia="Times New Roman" w:cs="Open Sans"/>
          <w:b/>
          <w:bCs/>
          <w:kern w:val="36"/>
        </w:rPr>
      </w:pPr>
    </w:p>
    <w:p w14:paraId="55886CC9" w14:textId="15FB6D1F" w:rsidR="00A94206" w:rsidRPr="00E62DB9" w:rsidRDefault="00A94206" w:rsidP="00A94206">
      <w:pPr>
        <w:spacing w:before="100" w:line="384" w:lineRule="atLeast"/>
        <w:textAlignment w:val="baseline"/>
        <w:outlineLvl w:val="0"/>
        <w:rPr>
          <w:rFonts w:eastAsia="Times New Roman" w:cs="Open Sans"/>
          <w:kern w:val="36"/>
        </w:rPr>
      </w:pPr>
      <w:r w:rsidRPr="00A94206">
        <w:rPr>
          <w:rFonts w:eastAsia="Times New Roman" w:cs="Open Sans"/>
          <w:kern w:val="36"/>
        </w:rPr>
        <w:t xml:space="preserve">Administratorami Państwa danych osobowych </w:t>
      </w:r>
      <w:r w:rsidR="005A3FCE">
        <w:rPr>
          <w:rFonts w:eastAsia="Times New Roman" w:cs="Open Sans"/>
          <w:kern w:val="36"/>
        </w:rPr>
        <w:t>jest</w:t>
      </w:r>
      <w:r w:rsidR="00E62DB9" w:rsidRPr="00E62DB9">
        <w:rPr>
          <w:rFonts w:eastAsia="Times New Roman" w:cs="Open Sans"/>
          <w:kern w:val="36"/>
        </w:rPr>
        <w:t xml:space="preserve"> </w:t>
      </w:r>
      <w:proofErr w:type="spellStart"/>
      <w:r w:rsidR="00E62DB9" w:rsidRPr="00E62DB9">
        <w:rPr>
          <w:rFonts w:eastAsia="Times New Roman" w:cs="Open Sans"/>
          <w:kern w:val="36"/>
        </w:rPr>
        <w:t>Association</w:t>
      </w:r>
      <w:proofErr w:type="spellEnd"/>
      <w:r w:rsidR="00E62DB9" w:rsidRPr="00E62DB9">
        <w:rPr>
          <w:rFonts w:eastAsia="Times New Roman" w:cs="Open Sans"/>
          <w:kern w:val="36"/>
        </w:rPr>
        <w:t xml:space="preserve"> of </w:t>
      </w:r>
      <w:proofErr w:type="spellStart"/>
      <w:r w:rsidR="00E62DB9" w:rsidRPr="00E62DB9">
        <w:rPr>
          <w:rFonts w:eastAsia="Times New Roman" w:cs="Open Sans"/>
          <w:kern w:val="36"/>
        </w:rPr>
        <w:t>Belarussian</w:t>
      </w:r>
      <w:proofErr w:type="spellEnd"/>
      <w:r w:rsidR="00E62DB9" w:rsidRPr="00E62DB9">
        <w:rPr>
          <w:rFonts w:eastAsia="Times New Roman" w:cs="Open Sans"/>
          <w:kern w:val="36"/>
        </w:rPr>
        <w:t xml:space="preserve"> Business </w:t>
      </w:r>
      <w:proofErr w:type="spellStart"/>
      <w:r w:rsidR="00E62DB9" w:rsidRPr="00E62DB9">
        <w:rPr>
          <w:rFonts w:eastAsia="Times New Roman" w:cs="Open Sans"/>
          <w:kern w:val="36"/>
        </w:rPr>
        <w:t>Abroad</w:t>
      </w:r>
      <w:proofErr w:type="spellEnd"/>
    </w:p>
    <w:p w14:paraId="6DC22F50" w14:textId="77777777" w:rsidR="00A94206" w:rsidRPr="00A94206" w:rsidRDefault="00A94206" w:rsidP="00A94206">
      <w:pPr>
        <w:spacing w:before="100" w:line="384" w:lineRule="atLeast"/>
        <w:textAlignment w:val="baseline"/>
        <w:outlineLvl w:val="0"/>
        <w:rPr>
          <w:rFonts w:eastAsia="Times New Roman" w:cs="Open Sans"/>
          <w:kern w:val="36"/>
        </w:rPr>
      </w:pPr>
    </w:p>
    <w:p w14:paraId="4D9DF72A" w14:textId="1C65022C" w:rsidR="00A94206" w:rsidRPr="00A94206" w:rsidRDefault="00A94206" w:rsidP="00A94206">
      <w:pPr>
        <w:spacing w:before="100" w:line="384" w:lineRule="atLeast"/>
        <w:textAlignment w:val="baseline"/>
        <w:outlineLvl w:val="0"/>
        <w:rPr>
          <w:rFonts w:eastAsia="Times New Roman" w:cs="Open Sans"/>
          <w:kern w:val="36"/>
        </w:rPr>
      </w:pPr>
      <w:r w:rsidRPr="00A94206">
        <w:rPr>
          <w:rFonts w:eastAsia="Times New Roman" w:cs="Open Sans"/>
          <w:kern w:val="36"/>
        </w:rPr>
        <w:t xml:space="preserve">Przetwarzamy Pana/Pani dane osobowe jedynie w celu udzielenia odpowiedzi na zapytania skierowane do nas mailem (podstawą przetwarzania Pana/Pani danych osobowych jest realizacja prawnie uzasadnionych interesów Administratora tj. kontakt z użytkownikami strony internetowej </w:t>
      </w:r>
      <w:r w:rsidR="005A3FCE">
        <w:rPr>
          <w:rFonts w:eastAsia="Times New Roman" w:cs="Open Sans"/>
          <w:kern w:val="36"/>
        </w:rPr>
        <w:t>Fundacji</w:t>
      </w:r>
      <w:r w:rsidRPr="00A94206">
        <w:rPr>
          <w:rFonts w:eastAsia="Times New Roman" w:cs="Open Sans"/>
          <w:kern w:val="36"/>
        </w:rPr>
        <w:t>). Pana/Pani dane osobowe będą przetwarzane przez nas nie dłużej, niż jest to potrzebne do udzielenia odpowiedzi na zadane pytanie. Po upływie tego czasu będą mogły być przetwarzane jedynie przez okres przedawnienia możliwych roszczeń. Podanie przez Pana/Panią danych osobowych jest dobrowolne, ale niezbędne do tego abyśmy mogły odpowiedzieć na Pani/Pana zapytanie. Ma Pan/Pani prawo do żądania od  nas dostępu do swoich danych osobowych, ich sprostowania, usunięcia lub ograniczenia przetwarzania, prawo do wniesienia sprzeciwu wobec przetwarzania, a także o prawo do przenoszenia danych oraz prawo wniesienia skargi do organu nadzorczego.</w:t>
      </w:r>
    </w:p>
    <w:p w14:paraId="401FDDB3" w14:textId="68E8CFE0" w:rsidR="00A94206" w:rsidRDefault="00A94206">
      <w:pPr>
        <w:spacing w:before="0" w:after="160" w:line="259" w:lineRule="auto"/>
        <w:jc w:val="left"/>
        <w:rPr>
          <w:rFonts w:eastAsia="Times New Roman" w:cs="Open Sans"/>
          <w:kern w:val="36"/>
        </w:rPr>
      </w:pPr>
      <w:r>
        <w:rPr>
          <w:rFonts w:eastAsia="Times New Roman" w:cs="Open Sans"/>
          <w:kern w:val="36"/>
        </w:rPr>
        <w:br w:type="page"/>
      </w:r>
    </w:p>
    <w:p w14:paraId="16009118" w14:textId="4FA0B489" w:rsidR="00EB7D1B" w:rsidRPr="00A94206" w:rsidRDefault="00A94206" w:rsidP="00A94206">
      <w:pPr>
        <w:spacing w:before="100" w:line="384" w:lineRule="atLeast"/>
        <w:textAlignment w:val="baseline"/>
        <w:outlineLvl w:val="0"/>
        <w:rPr>
          <w:rFonts w:ascii="Roboto Black" w:eastAsia="Times New Roman" w:hAnsi="Roboto Black" w:cs="Open Sans"/>
          <w:kern w:val="36"/>
          <w:sz w:val="28"/>
          <w:szCs w:val="28"/>
          <w:lang w:val="ru-RU"/>
        </w:rPr>
      </w:pPr>
      <w:r w:rsidRPr="00A94206">
        <w:rPr>
          <w:rFonts w:ascii="Roboto Black" w:eastAsia="Times New Roman" w:hAnsi="Roboto Black" w:cs="Open Sans"/>
          <w:kern w:val="36"/>
          <w:sz w:val="28"/>
          <w:szCs w:val="28"/>
          <w:lang w:val="ru-RU"/>
        </w:rPr>
        <w:lastRenderedPageBreak/>
        <w:t>Политика конфиденциальности</w:t>
      </w:r>
    </w:p>
    <w:p w14:paraId="2ECB0483" w14:textId="64259C07" w:rsidR="00EB7D1B" w:rsidRPr="00A94206" w:rsidRDefault="00A94206" w:rsidP="00A94206">
      <w:pPr>
        <w:spacing w:before="0" w:after="100"/>
        <w:textAlignment w:val="baseline"/>
        <w:rPr>
          <w:rFonts w:ascii="Roboto Black" w:eastAsia="Times New Roman" w:hAnsi="Roboto Black" w:cs="Open Sans"/>
          <w:lang w:val="ru-RU"/>
        </w:rPr>
      </w:pPr>
      <w:r w:rsidRPr="00A94206">
        <w:rPr>
          <w:rFonts w:ascii="Roboto Black" w:eastAsia="Times New Roman" w:hAnsi="Roboto Black" w:cs="Open Sans"/>
          <w:lang w:val="ru-RU"/>
        </w:rPr>
        <w:t>Как мы обрабатываем ваши персональные данные</w:t>
      </w:r>
    </w:p>
    <w:p w14:paraId="074E64A0" w14:textId="77777777" w:rsidR="00A94206" w:rsidRDefault="00A94206" w:rsidP="00A94206">
      <w:pPr>
        <w:spacing w:before="100" w:after="0"/>
        <w:textAlignment w:val="baseline"/>
        <w:rPr>
          <w:rFonts w:eastAsia="Times New Roman" w:cs="Open Sans"/>
          <w:lang w:val="ru-RU"/>
        </w:rPr>
      </w:pPr>
    </w:p>
    <w:p w14:paraId="3D78D14F" w14:textId="703A4AA4" w:rsidR="00EB7D1B" w:rsidRPr="00EB7D1B" w:rsidRDefault="00EB7D1B" w:rsidP="00A94206">
      <w:pPr>
        <w:spacing w:before="100" w:after="0"/>
        <w:textAlignment w:val="baseline"/>
        <w:rPr>
          <w:rFonts w:eastAsia="Times New Roman" w:cs="Open Sans"/>
          <w:lang w:val="ru-RU"/>
        </w:rPr>
      </w:pPr>
      <w:r w:rsidRPr="00EB7D1B">
        <w:rPr>
          <w:rFonts w:eastAsia="Times New Roman" w:cs="Open Sans"/>
          <w:lang w:val="ru-RU"/>
        </w:rPr>
        <w:t xml:space="preserve">Администраторами ваших личных данных является </w:t>
      </w:r>
      <w:r w:rsidRPr="00EB7D1B">
        <w:rPr>
          <w:rFonts w:eastAsia="Times New Roman" w:cs="Open Sans"/>
        </w:rPr>
        <w:t>ABBA</w:t>
      </w:r>
      <w:r w:rsidRPr="00EB7D1B">
        <w:rPr>
          <w:rFonts w:eastAsia="Times New Roman" w:cs="Open Sans"/>
          <w:lang w:val="ru-RU"/>
        </w:rPr>
        <w:t>………………………………………</w:t>
      </w:r>
    </w:p>
    <w:p w14:paraId="2C7EB857" w14:textId="77777777" w:rsidR="00EB7D1B" w:rsidRPr="00EB7D1B" w:rsidRDefault="00EB7D1B" w:rsidP="00A94206">
      <w:pPr>
        <w:spacing w:before="0" w:after="0"/>
        <w:textAlignment w:val="baseline"/>
        <w:rPr>
          <w:rFonts w:eastAsia="Times New Roman" w:cs="Open Sans"/>
          <w:lang w:val="ru-RU"/>
        </w:rPr>
      </w:pPr>
    </w:p>
    <w:p w14:paraId="023F6705" w14:textId="57E5CBAE" w:rsidR="00EB7D1B" w:rsidRPr="00EB7D1B" w:rsidRDefault="00EB7D1B" w:rsidP="00A94206">
      <w:pPr>
        <w:spacing w:before="0" w:after="0"/>
        <w:textAlignment w:val="baseline"/>
        <w:rPr>
          <w:rFonts w:eastAsia="Times New Roman" w:cs="Open Sans"/>
          <w:lang w:val="ru-RU"/>
        </w:rPr>
      </w:pPr>
      <w:r w:rsidRPr="00EB7D1B">
        <w:rPr>
          <w:rFonts w:eastAsia="Times New Roman" w:cs="Open Sans"/>
          <w:lang w:val="ru-RU"/>
        </w:rPr>
        <w:t xml:space="preserve">Мы обрабатываем ваши персональные данные только в целях ответа на вапросы, направленные нам по электронной почте (основанием для обработки ваших персональных данных является реализация законных интересов Администратора, т.е. контакт с пользователями сайта ………………………………………). </w:t>
      </w:r>
    </w:p>
    <w:p w14:paraId="61837FAC" w14:textId="77777777" w:rsidR="00EB7D1B" w:rsidRPr="00EB7D1B" w:rsidRDefault="00EB7D1B" w:rsidP="00A94206">
      <w:pPr>
        <w:spacing w:before="0" w:after="0"/>
        <w:textAlignment w:val="baseline"/>
        <w:rPr>
          <w:rFonts w:eastAsia="Times New Roman" w:cs="Open Sans"/>
          <w:lang w:val="ru-RU"/>
        </w:rPr>
      </w:pPr>
    </w:p>
    <w:p w14:paraId="1E8C0328" w14:textId="77777777" w:rsidR="00EB7D1B" w:rsidRPr="00EB7D1B" w:rsidRDefault="00EB7D1B" w:rsidP="00A94206">
      <w:pPr>
        <w:spacing w:before="0" w:after="0"/>
        <w:textAlignment w:val="baseline"/>
        <w:rPr>
          <w:rFonts w:eastAsia="Times New Roman" w:cs="Open Sans"/>
          <w:lang w:val="ru-RU"/>
        </w:rPr>
      </w:pPr>
      <w:r w:rsidRPr="00EB7D1B">
        <w:rPr>
          <w:rFonts w:eastAsia="Times New Roman" w:cs="Open Sans"/>
          <w:lang w:val="ru-RU"/>
        </w:rPr>
        <w:t xml:space="preserve">Ваши личные данные будут обрабатываться нами не дольше, чем это необходимо для ответа на заданный вопрос. По истечении этого времени они могут быть обработаны только в течение срока исковой давности возможных претензий. </w:t>
      </w:r>
    </w:p>
    <w:p w14:paraId="5F02949F" w14:textId="50C1E85E" w:rsidR="00EB7D1B" w:rsidRPr="00EB7D1B" w:rsidRDefault="00EB7D1B" w:rsidP="00A94206">
      <w:pPr>
        <w:spacing w:before="0" w:after="0"/>
        <w:textAlignment w:val="baseline"/>
        <w:rPr>
          <w:rFonts w:eastAsia="Times New Roman" w:cs="Open Sans"/>
          <w:lang w:val="ru-RU"/>
        </w:rPr>
      </w:pPr>
      <w:r w:rsidRPr="00EB7D1B">
        <w:rPr>
          <w:rFonts w:eastAsia="Times New Roman" w:cs="Open Sans"/>
          <w:lang w:val="ru-RU"/>
        </w:rPr>
        <w:t>Предоставление ваших личных данных является добровольным, но необходимым для того, чтобы мы могли ответить на ваш вапрос. Вы имеете право запросить у нас доступ к вашим личным данным, исправление, удаление или ограничение обработки, право возражать против обработки, а также право на передачу данных и право подать жалобу в надзорный орган.</w:t>
      </w:r>
    </w:p>
    <w:p w14:paraId="010C7833" w14:textId="77777777" w:rsidR="00EB7D1B" w:rsidRPr="00EB7D1B" w:rsidRDefault="00EB7D1B" w:rsidP="00A94206">
      <w:pPr>
        <w:spacing w:before="0" w:after="0"/>
        <w:textAlignment w:val="baseline"/>
        <w:rPr>
          <w:rFonts w:eastAsia="Times New Roman" w:cs="Open Sans"/>
          <w:lang w:val="ru-RU"/>
        </w:rPr>
      </w:pPr>
      <w:r w:rsidRPr="00EB7D1B">
        <w:rPr>
          <w:rFonts w:eastAsia="Times New Roman" w:cs="Open Sans"/>
        </w:rPr>
        <w:t> </w:t>
      </w:r>
    </w:p>
    <w:sectPr w:rsidR="00EB7D1B" w:rsidRPr="00EB7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Roboto Black">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614D"/>
    <w:multiLevelType w:val="multilevel"/>
    <w:tmpl w:val="260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911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1B"/>
    <w:rsid w:val="000033DE"/>
    <w:rsid w:val="0002444B"/>
    <w:rsid w:val="00035A40"/>
    <w:rsid w:val="00052DB5"/>
    <w:rsid w:val="00080529"/>
    <w:rsid w:val="0008225E"/>
    <w:rsid w:val="000B2BE0"/>
    <w:rsid w:val="000C3378"/>
    <w:rsid w:val="000D430E"/>
    <w:rsid w:val="000E5902"/>
    <w:rsid w:val="00105942"/>
    <w:rsid w:val="001077E2"/>
    <w:rsid w:val="001115A5"/>
    <w:rsid w:val="00115466"/>
    <w:rsid w:val="0011638F"/>
    <w:rsid w:val="00145D3D"/>
    <w:rsid w:val="00150626"/>
    <w:rsid w:val="00150C6D"/>
    <w:rsid w:val="00156642"/>
    <w:rsid w:val="00174FA1"/>
    <w:rsid w:val="00186E7B"/>
    <w:rsid w:val="001B370F"/>
    <w:rsid w:val="001B7B38"/>
    <w:rsid w:val="001C3259"/>
    <w:rsid w:val="001D25DB"/>
    <w:rsid w:val="001D4FE0"/>
    <w:rsid w:val="001D6C3C"/>
    <w:rsid w:val="001F3C5C"/>
    <w:rsid w:val="0020540E"/>
    <w:rsid w:val="00211C8F"/>
    <w:rsid w:val="00220BBC"/>
    <w:rsid w:val="002372DE"/>
    <w:rsid w:val="00245510"/>
    <w:rsid w:val="002544C0"/>
    <w:rsid w:val="00255E8C"/>
    <w:rsid w:val="00262B61"/>
    <w:rsid w:val="00267DC8"/>
    <w:rsid w:val="00284CCD"/>
    <w:rsid w:val="00286377"/>
    <w:rsid w:val="00294C10"/>
    <w:rsid w:val="002A1E94"/>
    <w:rsid w:val="002D3F92"/>
    <w:rsid w:val="002E244F"/>
    <w:rsid w:val="002E6144"/>
    <w:rsid w:val="002F1046"/>
    <w:rsid w:val="002F5811"/>
    <w:rsid w:val="00305BE4"/>
    <w:rsid w:val="00307F39"/>
    <w:rsid w:val="00311817"/>
    <w:rsid w:val="00323758"/>
    <w:rsid w:val="0032392D"/>
    <w:rsid w:val="003249C4"/>
    <w:rsid w:val="00340607"/>
    <w:rsid w:val="0035513F"/>
    <w:rsid w:val="003615E3"/>
    <w:rsid w:val="003632AB"/>
    <w:rsid w:val="00364CB6"/>
    <w:rsid w:val="00365A11"/>
    <w:rsid w:val="00366CA4"/>
    <w:rsid w:val="00397BB1"/>
    <w:rsid w:val="003A3072"/>
    <w:rsid w:val="003B2921"/>
    <w:rsid w:val="003D48D2"/>
    <w:rsid w:val="003E210E"/>
    <w:rsid w:val="003E7264"/>
    <w:rsid w:val="0041029D"/>
    <w:rsid w:val="00411298"/>
    <w:rsid w:val="00424F26"/>
    <w:rsid w:val="00426D68"/>
    <w:rsid w:val="00431A77"/>
    <w:rsid w:val="0043443D"/>
    <w:rsid w:val="004375E7"/>
    <w:rsid w:val="00442170"/>
    <w:rsid w:val="00452425"/>
    <w:rsid w:val="00456637"/>
    <w:rsid w:val="004865C0"/>
    <w:rsid w:val="00492DAB"/>
    <w:rsid w:val="0049495D"/>
    <w:rsid w:val="004F067F"/>
    <w:rsid w:val="004F5036"/>
    <w:rsid w:val="004F7E41"/>
    <w:rsid w:val="00506457"/>
    <w:rsid w:val="00506908"/>
    <w:rsid w:val="0050790E"/>
    <w:rsid w:val="00510DA2"/>
    <w:rsid w:val="00511FB5"/>
    <w:rsid w:val="00517267"/>
    <w:rsid w:val="005273E3"/>
    <w:rsid w:val="005475CD"/>
    <w:rsid w:val="00555200"/>
    <w:rsid w:val="00563860"/>
    <w:rsid w:val="005775FC"/>
    <w:rsid w:val="00577843"/>
    <w:rsid w:val="00582038"/>
    <w:rsid w:val="005861A6"/>
    <w:rsid w:val="00586C8B"/>
    <w:rsid w:val="005A1ABB"/>
    <w:rsid w:val="005A3FCE"/>
    <w:rsid w:val="005B02A8"/>
    <w:rsid w:val="005D4135"/>
    <w:rsid w:val="005E342E"/>
    <w:rsid w:val="00611735"/>
    <w:rsid w:val="00621A5F"/>
    <w:rsid w:val="00630390"/>
    <w:rsid w:val="006333E8"/>
    <w:rsid w:val="006349F1"/>
    <w:rsid w:val="006522A6"/>
    <w:rsid w:val="006524BA"/>
    <w:rsid w:val="00660500"/>
    <w:rsid w:val="00684984"/>
    <w:rsid w:val="00695892"/>
    <w:rsid w:val="006A415A"/>
    <w:rsid w:val="006A5D44"/>
    <w:rsid w:val="006B57E3"/>
    <w:rsid w:val="006B58E7"/>
    <w:rsid w:val="006C2ACB"/>
    <w:rsid w:val="006D1153"/>
    <w:rsid w:val="006D3284"/>
    <w:rsid w:val="006E1A19"/>
    <w:rsid w:val="006F754A"/>
    <w:rsid w:val="007024DB"/>
    <w:rsid w:val="00705B13"/>
    <w:rsid w:val="00713CED"/>
    <w:rsid w:val="007448DE"/>
    <w:rsid w:val="00744F8E"/>
    <w:rsid w:val="00761663"/>
    <w:rsid w:val="0076254C"/>
    <w:rsid w:val="00764830"/>
    <w:rsid w:val="0076613C"/>
    <w:rsid w:val="00766D41"/>
    <w:rsid w:val="007713D9"/>
    <w:rsid w:val="00775F26"/>
    <w:rsid w:val="0078692C"/>
    <w:rsid w:val="00792A40"/>
    <w:rsid w:val="007B1254"/>
    <w:rsid w:val="007B1B5A"/>
    <w:rsid w:val="007C26C7"/>
    <w:rsid w:val="007D5DD9"/>
    <w:rsid w:val="007F41B8"/>
    <w:rsid w:val="007F4E2B"/>
    <w:rsid w:val="00810EE7"/>
    <w:rsid w:val="00813CF7"/>
    <w:rsid w:val="008209A6"/>
    <w:rsid w:val="00826468"/>
    <w:rsid w:val="0082732F"/>
    <w:rsid w:val="00835DF4"/>
    <w:rsid w:val="00836D2F"/>
    <w:rsid w:val="0086160A"/>
    <w:rsid w:val="00866E2C"/>
    <w:rsid w:val="008730A9"/>
    <w:rsid w:val="00886E7B"/>
    <w:rsid w:val="008902D5"/>
    <w:rsid w:val="008B1363"/>
    <w:rsid w:val="008D1E50"/>
    <w:rsid w:val="008D3A14"/>
    <w:rsid w:val="008E333B"/>
    <w:rsid w:val="008E5634"/>
    <w:rsid w:val="00906B58"/>
    <w:rsid w:val="00910ECE"/>
    <w:rsid w:val="009116C1"/>
    <w:rsid w:val="00915E73"/>
    <w:rsid w:val="0092350C"/>
    <w:rsid w:val="00934062"/>
    <w:rsid w:val="00937236"/>
    <w:rsid w:val="009372B6"/>
    <w:rsid w:val="00937952"/>
    <w:rsid w:val="00952D39"/>
    <w:rsid w:val="0095386B"/>
    <w:rsid w:val="00956260"/>
    <w:rsid w:val="009615B0"/>
    <w:rsid w:val="00966708"/>
    <w:rsid w:val="00970867"/>
    <w:rsid w:val="00970AE4"/>
    <w:rsid w:val="009721F6"/>
    <w:rsid w:val="0097564C"/>
    <w:rsid w:val="00991462"/>
    <w:rsid w:val="00992C58"/>
    <w:rsid w:val="0099589F"/>
    <w:rsid w:val="00997DAD"/>
    <w:rsid w:val="009B6EDC"/>
    <w:rsid w:val="009C651F"/>
    <w:rsid w:val="009E1987"/>
    <w:rsid w:val="009F13FB"/>
    <w:rsid w:val="009F6F41"/>
    <w:rsid w:val="00A11AAD"/>
    <w:rsid w:val="00A12BD6"/>
    <w:rsid w:val="00A15B5C"/>
    <w:rsid w:val="00A436DE"/>
    <w:rsid w:val="00A45AF9"/>
    <w:rsid w:val="00A45B0D"/>
    <w:rsid w:val="00A511E5"/>
    <w:rsid w:val="00A574A2"/>
    <w:rsid w:val="00A673B2"/>
    <w:rsid w:val="00A868E3"/>
    <w:rsid w:val="00A94206"/>
    <w:rsid w:val="00AA3090"/>
    <w:rsid w:val="00AA6C3A"/>
    <w:rsid w:val="00AB2266"/>
    <w:rsid w:val="00AB246B"/>
    <w:rsid w:val="00B037CC"/>
    <w:rsid w:val="00B43146"/>
    <w:rsid w:val="00B450F3"/>
    <w:rsid w:val="00B53F41"/>
    <w:rsid w:val="00B550E0"/>
    <w:rsid w:val="00B82AA1"/>
    <w:rsid w:val="00B9423C"/>
    <w:rsid w:val="00B94356"/>
    <w:rsid w:val="00BA5FD0"/>
    <w:rsid w:val="00BC2F5B"/>
    <w:rsid w:val="00BC5587"/>
    <w:rsid w:val="00BC5B54"/>
    <w:rsid w:val="00BC622B"/>
    <w:rsid w:val="00BC6926"/>
    <w:rsid w:val="00BE355A"/>
    <w:rsid w:val="00BE65AD"/>
    <w:rsid w:val="00BE65F7"/>
    <w:rsid w:val="00C01C31"/>
    <w:rsid w:val="00C06669"/>
    <w:rsid w:val="00C17CDC"/>
    <w:rsid w:val="00C2226F"/>
    <w:rsid w:val="00C2516D"/>
    <w:rsid w:val="00C37B71"/>
    <w:rsid w:val="00C66B95"/>
    <w:rsid w:val="00C77E76"/>
    <w:rsid w:val="00C83B49"/>
    <w:rsid w:val="00C970D6"/>
    <w:rsid w:val="00C97BA8"/>
    <w:rsid w:val="00CA1946"/>
    <w:rsid w:val="00CB0FFD"/>
    <w:rsid w:val="00CB2EA5"/>
    <w:rsid w:val="00CD56BB"/>
    <w:rsid w:val="00CE23F9"/>
    <w:rsid w:val="00CE6BFC"/>
    <w:rsid w:val="00D113DE"/>
    <w:rsid w:val="00D35E5F"/>
    <w:rsid w:val="00D515AF"/>
    <w:rsid w:val="00D56C15"/>
    <w:rsid w:val="00D72A8F"/>
    <w:rsid w:val="00D94853"/>
    <w:rsid w:val="00DC28D6"/>
    <w:rsid w:val="00DC2F33"/>
    <w:rsid w:val="00DD2B92"/>
    <w:rsid w:val="00DE4289"/>
    <w:rsid w:val="00DE6007"/>
    <w:rsid w:val="00DE7DEF"/>
    <w:rsid w:val="00E02D55"/>
    <w:rsid w:val="00E04B76"/>
    <w:rsid w:val="00E0690D"/>
    <w:rsid w:val="00E11030"/>
    <w:rsid w:val="00E16308"/>
    <w:rsid w:val="00E168F7"/>
    <w:rsid w:val="00E231A5"/>
    <w:rsid w:val="00E31E29"/>
    <w:rsid w:val="00E33D3E"/>
    <w:rsid w:val="00E56F58"/>
    <w:rsid w:val="00E62DB9"/>
    <w:rsid w:val="00E73521"/>
    <w:rsid w:val="00E9312D"/>
    <w:rsid w:val="00E9724A"/>
    <w:rsid w:val="00EB7D1B"/>
    <w:rsid w:val="00EC0137"/>
    <w:rsid w:val="00EC30FF"/>
    <w:rsid w:val="00EC3442"/>
    <w:rsid w:val="00ED34F1"/>
    <w:rsid w:val="00ED67CD"/>
    <w:rsid w:val="00F00474"/>
    <w:rsid w:val="00F109D4"/>
    <w:rsid w:val="00F1634C"/>
    <w:rsid w:val="00F1660D"/>
    <w:rsid w:val="00F202B6"/>
    <w:rsid w:val="00F217C9"/>
    <w:rsid w:val="00F348B2"/>
    <w:rsid w:val="00F40B63"/>
    <w:rsid w:val="00F43B07"/>
    <w:rsid w:val="00F46C3B"/>
    <w:rsid w:val="00F47DAA"/>
    <w:rsid w:val="00F53DCE"/>
    <w:rsid w:val="00F57752"/>
    <w:rsid w:val="00F715DF"/>
    <w:rsid w:val="00F74B8F"/>
    <w:rsid w:val="00F7755C"/>
    <w:rsid w:val="00F956FB"/>
    <w:rsid w:val="00F9621C"/>
    <w:rsid w:val="00FA240B"/>
    <w:rsid w:val="00FA4954"/>
    <w:rsid w:val="00FC057F"/>
    <w:rsid w:val="00FC3907"/>
    <w:rsid w:val="00FC4A69"/>
    <w:rsid w:val="00FD70E3"/>
    <w:rsid w:val="00FF0D73"/>
    <w:rsid w:val="00FF26FF"/>
    <w:rsid w:val="00FF3DA9"/>
    <w:rsid w:val="00FF5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2400"/>
  <w15:chartTrackingRefBased/>
  <w15:docId w15:val="{02DD69EB-70B6-4B12-AAD4-48B89EC9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2B6"/>
    <w:pPr>
      <w:spacing w:before="120" w:after="120" w:line="240" w:lineRule="auto"/>
      <w:jc w:val="both"/>
    </w:pPr>
    <w:rPr>
      <w:rFonts w:ascii="Roboto Light" w:hAnsi="Roboto Light" w:cs="Calibri"/>
      <w:lang w:eastAsia="pl-PL"/>
    </w:rPr>
  </w:style>
  <w:style w:type="paragraph" w:styleId="Nagwek1">
    <w:name w:val="heading 1"/>
    <w:basedOn w:val="Normalny"/>
    <w:link w:val="Nagwek1Znak"/>
    <w:uiPriority w:val="9"/>
    <w:qFormat/>
    <w:rsid w:val="00EB7D1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EB7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7D1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B7D1B"/>
    <w:pPr>
      <w:spacing w:before="100" w:beforeAutospacing="1" w:after="100" w:afterAutospacing="1"/>
      <w:jc w:val="left"/>
    </w:pPr>
    <w:rPr>
      <w:rFonts w:ascii="Times New Roman" w:eastAsia="Times New Roman" w:hAnsi="Times New Roman" w:cs="Times New Roman"/>
      <w:sz w:val="24"/>
      <w:szCs w:val="24"/>
    </w:rPr>
  </w:style>
  <w:style w:type="character" w:styleId="Pogrubienie">
    <w:name w:val="Strong"/>
    <w:basedOn w:val="Domylnaczcionkaakapitu"/>
    <w:uiPriority w:val="22"/>
    <w:qFormat/>
    <w:rsid w:val="00EB7D1B"/>
    <w:rPr>
      <w:b/>
      <w:bCs/>
    </w:rPr>
  </w:style>
  <w:style w:type="character" w:customStyle="1" w:styleId="Nagwek2Znak">
    <w:name w:val="Nagłówek 2 Znak"/>
    <w:basedOn w:val="Domylnaczcionkaakapitu"/>
    <w:link w:val="Nagwek2"/>
    <w:uiPriority w:val="9"/>
    <w:semiHidden/>
    <w:rsid w:val="00EB7D1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semiHidden/>
    <w:unhideWhenUsed/>
    <w:rsid w:val="00EB7D1B"/>
    <w:rPr>
      <w:color w:val="0000FF"/>
      <w:u w:val="single"/>
    </w:rPr>
  </w:style>
  <w:style w:type="paragraph" w:customStyle="1" w:styleId="cmplz-subtitle">
    <w:name w:val="cmplz-subtitle"/>
    <w:basedOn w:val="Normalny"/>
    <w:rsid w:val="00EB7D1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0101">
      <w:bodyDiv w:val="1"/>
      <w:marLeft w:val="0"/>
      <w:marRight w:val="0"/>
      <w:marTop w:val="0"/>
      <w:marBottom w:val="0"/>
      <w:divBdr>
        <w:top w:val="none" w:sz="0" w:space="0" w:color="auto"/>
        <w:left w:val="none" w:sz="0" w:space="0" w:color="auto"/>
        <w:bottom w:val="none" w:sz="0" w:space="0" w:color="auto"/>
        <w:right w:val="none" w:sz="0" w:space="0" w:color="auto"/>
      </w:divBdr>
    </w:div>
    <w:div w:id="1691292680">
      <w:bodyDiv w:val="1"/>
      <w:marLeft w:val="0"/>
      <w:marRight w:val="0"/>
      <w:marTop w:val="0"/>
      <w:marBottom w:val="0"/>
      <w:divBdr>
        <w:top w:val="none" w:sz="0" w:space="0" w:color="auto"/>
        <w:left w:val="none" w:sz="0" w:space="0" w:color="auto"/>
        <w:bottom w:val="none" w:sz="0" w:space="0" w:color="auto"/>
        <w:right w:val="none" w:sz="0" w:space="0" w:color="auto"/>
      </w:divBdr>
      <w:divsChild>
        <w:div w:id="369038962">
          <w:marLeft w:val="0"/>
          <w:marRight w:val="0"/>
          <w:marTop w:val="0"/>
          <w:marBottom w:val="0"/>
          <w:divBdr>
            <w:top w:val="none" w:sz="0" w:space="0" w:color="auto"/>
            <w:left w:val="none" w:sz="0" w:space="0" w:color="auto"/>
            <w:bottom w:val="none" w:sz="0" w:space="0" w:color="auto"/>
            <w:right w:val="none" w:sz="0" w:space="0" w:color="auto"/>
          </w:divBdr>
          <w:divsChild>
            <w:div w:id="622074562">
              <w:marLeft w:val="0"/>
              <w:marRight w:val="0"/>
              <w:marTop w:val="100"/>
              <w:marBottom w:val="100"/>
              <w:divBdr>
                <w:top w:val="none" w:sz="0" w:space="0" w:color="auto"/>
                <w:left w:val="none" w:sz="0" w:space="0" w:color="auto"/>
                <w:bottom w:val="none" w:sz="0" w:space="0" w:color="auto"/>
                <w:right w:val="none" w:sz="0" w:space="0" w:color="auto"/>
              </w:divBdr>
              <w:divsChild>
                <w:div w:id="1071075061">
                  <w:marLeft w:val="0"/>
                  <w:marRight w:val="0"/>
                  <w:marTop w:val="0"/>
                  <w:marBottom w:val="0"/>
                  <w:divBdr>
                    <w:top w:val="none" w:sz="0" w:space="0" w:color="auto"/>
                    <w:left w:val="none" w:sz="0" w:space="0" w:color="auto"/>
                    <w:bottom w:val="none" w:sz="0" w:space="0" w:color="auto"/>
                    <w:right w:val="none" w:sz="0" w:space="0" w:color="auto"/>
                  </w:divBdr>
                  <w:divsChild>
                    <w:div w:id="948242715">
                      <w:marLeft w:val="0"/>
                      <w:marRight w:val="0"/>
                      <w:marTop w:val="0"/>
                      <w:marBottom w:val="150"/>
                      <w:divBdr>
                        <w:top w:val="none" w:sz="0" w:space="0" w:color="auto"/>
                        <w:left w:val="none" w:sz="0" w:space="0" w:color="auto"/>
                        <w:bottom w:val="none" w:sz="0" w:space="0" w:color="auto"/>
                        <w:right w:val="none" w:sz="0" w:space="0" w:color="auto"/>
                      </w:divBdr>
                      <w:divsChild>
                        <w:div w:id="990475971">
                          <w:marLeft w:val="0"/>
                          <w:marRight w:val="0"/>
                          <w:marTop w:val="0"/>
                          <w:marBottom w:val="0"/>
                          <w:divBdr>
                            <w:top w:val="none" w:sz="0" w:space="0" w:color="auto"/>
                            <w:left w:val="none" w:sz="0" w:space="0" w:color="auto"/>
                            <w:bottom w:val="none" w:sz="0" w:space="0" w:color="auto"/>
                            <w:right w:val="none" w:sz="0" w:space="0" w:color="auto"/>
                          </w:divBdr>
                        </w:div>
                      </w:divsChild>
                    </w:div>
                    <w:div w:id="14469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9739">
          <w:marLeft w:val="0"/>
          <w:marRight w:val="0"/>
          <w:marTop w:val="0"/>
          <w:marBottom w:val="0"/>
          <w:divBdr>
            <w:top w:val="none" w:sz="0" w:space="0" w:color="auto"/>
            <w:left w:val="none" w:sz="0" w:space="0" w:color="auto"/>
            <w:bottom w:val="none" w:sz="0" w:space="0" w:color="auto"/>
            <w:right w:val="none" w:sz="0" w:space="0" w:color="auto"/>
          </w:divBdr>
          <w:divsChild>
            <w:div w:id="531042601">
              <w:marLeft w:val="0"/>
              <w:marRight w:val="0"/>
              <w:marTop w:val="100"/>
              <w:marBottom w:val="100"/>
              <w:divBdr>
                <w:top w:val="none" w:sz="0" w:space="0" w:color="auto"/>
                <w:left w:val="none" w:sz="0" w:space="0" w:color="auto"/>
                <w:bottom w:val="none" w:sz="0" w:space="0" w:color="auto"/>
                <w:right w:val="none" w:sz="0" w:space="0" w:color="auto"/>
              </w:divBdr>
              <w:divsChild>
                <w:div w:id="1823621342">
                  <w:marLeft w:val="0"/>
                  <w:marRight w:val="0"/>
                  <w:marTop w:val="0"/>
                  <w:marBottom w:val="0"/>
                  <w:divBdr>
                    <w:top w:val="none" w:sz="0" w:space="0" w:color="auto"/>
                    <w:left w:val="none" w:sz="0" w:space="0" w:color="auto"/>
                    <w:bottom w:val="none" w:sz="0" w:space="0" w:color="auto"/>
                    <w:right w:val="none" w:sz="0" w:space="0" w:color="auto"/>
                  </w:divBdr>
                  <w:divsChild>
                    <w:div w:id="6557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570290">
      <w:bodyDiv w:val="1"/>
      <w:marLeft w:val="0"/>
      <w:marRight w:val="0"/>
      <w:marTop w:val="0"/>
      <w:marBottom w:val="0"/>
      <w:divBdr>
        <w:top w:val="none" w:sz="0" w:space="0" w:color="auto"/>
        <w:left w:val="none" w:sz="0" w:space="0" w:color="auto"/>
        <w:bottom w:val="none" w:sz="0" w:space="0" w:color="auto"/>
        <w:right w:val="none" w:sz="0" w:space="0" w:color="auto"/>
      </w:divBdr>
      <w:divsChild>
        <w:div w:id="6960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Nowak-Kubiak</dc:creator>
  <cp:keywords/>
  <dc:description/>
  <cp:lastModifiedBy>Girin Marina</cp:lastModifiedBy>
  <cp:revision>5</cp:revision>
  <dcterms:created xsi:type="dcterms:W3CDTF">2022-11-03T10:58:00Z</dcterms:created>
  <dcterms:modified xsi:type="dcterms:W3CDTF">2022-11-23T22:19:00Z</dcterms:modified>
</cp:coreProperties>
</file>